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50865E10" w:rsidR="00D96655" w:rsidRPr="00CD4BDF" w:rsidRDefault="00CD4BDF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 w:rsidRPr="00CD4BDF">
              <w:rPr>
                <w:b/>
                <w:bCs/>
                <w:sz w:val="28"/>
                <w:szCs w:val="28"/>
              </w:rPr>
              <w:t>Comparer, ordonner des fractions décimales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B0AFF2F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CD4BDF">
              <w:rPr>
                <w:color w:val="FFFFFF" w:themeColor="background1"/>
                <w:sz w:val="32"/>
                <w:szCs w:val="32"/>
              </w:rPr>
              <w:t>89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C87A641" w14:textId="070F9EFD" w:rsidR="00B650FD" w:rsidRDefault="00923930" w:rsidP="006308CB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CD4BDF">
        <w:rPr>
          <w:rFonts w:cstheme="minorHAnsi"/>
          <w:b/>
          <w:bCs/>
          <w:color w:val="000000" w:themeColor="text1"/>
          <w:sz w:val="32"/>
          <w:szCs w:val="32"/>
        </w:rPr>
        <w:t xml:space="preserve">Compare </w:t>
      </w:r>
      <w:r w:rsidR="00CD4BDF" w:rsidRPr="00CD4BDF">
        <w:rPr>
          <w:rFonts w:cstheme="minorHAnsi"/>
          <w:color w:val="000000" w:themeColor="text1"/>
          <w:sz w:val="32"/>
          <w:szCs w:val="32"/>
        </w:rPr>
        <w:t>avec le symbole &lt;,&gt; ou =.</w:t>
      </w:r>
      <w:r w:rsidR="006308CB" w:rsidRPr="00CD4BDF">
        <w:rPr>
          <w:rFonts w:cstheme="minorHAnsi"/>
          <w:color w:val="000000" w:themeColor="text1"/>
          <w:sz w:val="32"/>
          <w:szCs w:val="32"/>
        </w:rPr>
        <w:t xml:space="preserve"> </w:t>
      </w:r>
    </w:p>
    <w:tbl>
      <w:tblPr>
        <w:tblStyle w:val="Grilledutableau"/>
        <w:tblW w:w="73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7"/>
        <w:gridCol w:w="2457"/>
        <w:gridCol w:w="2457"/>
      </w:tblGrid>
      <w:tr w:rsidR="003A338E" w14:paraId="1C20B05F" w14:textId="77777777" w:rsidTr="00A94A40">
        <w:trPr>
          <w:trHeight w:val="1380"/>
        </w:trPr>
        <w:tc>
          <w:tcPr>
            <w:tcW w:w="2457" w:type="dxa"/>
            <w:vAlign w:val="center"/>
          </w:tcPr>
          <w:p w14:paraId="74EA9D8A" w14:textId="73090D4B" w:rsidR="003A338E" w:rsidRDefault="003A338E" w:rsidP="003A338E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39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457" w:type="dxa"/>
            <w:vAlign w:val="center"/>
          </w:tcPr>
          <w:p w14:paraId="67AAAE44" w14:textId="530A4D70" w:rsidR="003A338E" w:rsidRDefault="003A338E" w:rsidP="003A338E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3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0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0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9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0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2457" w:type="dxa"/>
            <w:vAlign w:val="center"/>
          </w:tcPr>
          <w:p w14:paraId="19EC5FB7" w14:textId="3EC0D5DD" w:rsidR="003A338E" w:rsidRDefault="003A338E" w:rsidP="003A338E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05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0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0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150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0</m:t>
                    </m:r>
                  </m:den>
                </m:f>
              </m:oMath>
            </m:oMathPara>
          </w:p>
        </w:tc>
      </w:tr>
      <w:tr w:rsidR="003A338E" w14:paraId="2C2082D8" w14:textId="77777777" w:rsidTr="00A94A40">
        <w:trPr>
          <w:trHeight w:val="1380"/>
        </w:trPr>
        <w:tc>
          <w:tcPr>
            <w:tcW w:w="2457" w:type="dxa"/>
            <w:vAlign w:val="center"/>
          </w:tcPr>
          <w:p w14:paraId="2D1AEB87" w14:textId="47D7C82D" w:rsidR="003A338E" w:rsidRDefault="003A338E" w:rsidP="003A338E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234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9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457" w:type="dxa"/>
            <w:vAlign w:val="center"/>
          </w:tcPr>
          <w:p w14:paraId="7CCA6AAA" w14:textId="4DBE20B8" w:rsidR="003A338E" w:rsidRDefault="003A338E" w:rsidP="003A338E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7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750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0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2457" w:type="dxa"/>
            <w:vAlign w:val="center"/>
          </w:tcPr>
          <w:p w14:paraId="7C6AE6AD" w14:textId="5F3D0723" w:rsidR="003A338E" w:rsidRDefault="003A338E" w:rsidP="003A338E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0</m:t>
                    </m:r>
                  </m:den>
                </m:f>
              </m:oMath>
            </m:oMathPara>
          </w:p>
        </w:tc>
      </w:tr>
      <w:tr w:rsidR="003A338E" w14:paraId="0D248DA2" w14:textId="77777777" w:rsidTr="00A94A40">
        <w:trPr>
          <w:trHeight w:val="1380"/>
        </w:trPr>
        <w:tc>
          <w:tcPr>
            <w:tcW w:w="2457" w:type="dxa"/>
            <w:vAlign w:val="center"/>
          </w:tcPr>
          <w:p w14:paraId="76486604" w14:textId="56921B05" w:rsidR="003A338E" w:rsidRDefault="003A338E" w:rsidP="003A338E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0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0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0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150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0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2457" w:type="dxa"/>
            <w:vAlign w:val="center"/>
          </w:tcPr>
          <w:p w14:paraId="527EA794" w14:textId="1565E128" w:rsidR="003A338E" w:rsidRDefault="003A338E" w:rsidP="003A338E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7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705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0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2457" w:type="dxa"/>
            <w:vAlign w:val="center"/>
          </w:tcPr>
          <w:p w14:paraId="5FEFC9FB" w14:textId="739F1656" w:rsidR="003A338E" w:rsidRDefault="003A338E" w:rsidP="003A338E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03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0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0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130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0</m:t>
                    </m:r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0</m:t>
                    </m:r>
                  </m:den>
                </m:f>
              </m:oMath>
            </m:oMathPara>
          </w:p>
        </w:tc>
      </w:tr>
    </w:tbl>
    <w:p w14:paraId="0C151BFC" w14:textId="77777777" w:rsidR="00CD4BDF" w:rsidRDefault="00CD4BDF" w:rsidP="006308CB">
      <w:pPr>
        <w:rPr>
          <w:rFonts w:cstheme="minorHAnsi"/>
          <w:color w:val="000000" w:themeColor="text1"/>
          <w:sz w:val="32"/>
          <w:szCs w:val="32"/>
        </w:rPr>
      </w:pPr>
    </w:p>
    <w:p w14:paraId="325A1129" w14:textId="6A02C6DF" w:rsidR="00CD4BDF" w:rsidRDefault="00915141" w:rsidP="006308CB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Ordonne </w:t>
      </w:r>
      <w:r w:rsidRPr="00915141">
        <w:rPr>
          <w:rFonts w:cstheme="minorHAnsi"/>
          <w:color w:val="000000" w:themeColor="text1"/>
          <w:sz w:val="32"/>
          <w:szCs w:val="32"/>
        </w:rPr>
        <w:t>dans l’ordre croissant.</w:t>
      </w:r>
    </w:p>
    <w:p w14:paraId="5FF8F29E" w14:textId="5771EE27" w:rsidR="00915141" w:rsidRDefault="00915141" w:rsidP="006308CB">
      <w:pPr>
        <w:rPr>
          <w:rFonts w:cstheme="minorHAnsi"/>
          <w:color w:val="000000" w:themeColor="text1"/>
          <w:sz w:val="32"/>
          <w:szCs w:val="32"/>
        </w:rPr>
      </w:pPr>
      <m:oMathPara>
        <m:oMath>
          <m:f>
            <m:fPr>
              <m:ctrlPr>
                <w:rPr>
                  <w:rFonts w:ascii="Cambria Math" w:hAnsi="Cambria Math" w:cstheme="minorHAnsi"/>
                  <w:i/>
                  <w:color w:val="000000" w:themeColor="text1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 w:cstheme="minorHAnsi"/>
                  <w:color w:val="000000" w:themeColor="text1"/>
                  <w:sz w:val="32"/>
                  <w:szCs w:val="32"/>
                </w:rPr>
                <m:t>105</m:t>
              </m:r>
            </m:num>
            <m:den>
              <m:r>
                <w:rPr>
                  <w:rFonts w:ascii="Cambria Math" w:hAnsi="Cambria Math" w:cstheme="minorHAnsi"/>
                  <w:color w:val="000000" w:themeColor="text1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hAnsi="Cambria Math" w:cstheme="minorHAnsi"/>
              <w:color w:val="000000" w:themeColor="text1"/>
              <w:sz w:val="32"/>
              <w:szCs w:val="32"/>
            </w:rPr>
            <m:t>;</m:t>
          </m:r>
          <m:f>
            <m:fPr>
              <m:ctrlPr>
                <w:rPr>
                  <w:rFonts w:ascii="Cambria Math" w:hAnsi="Cambria Math" w:cstheme="minorHAnsi"/>
                  <w:i/>
                  <w:color w:val="000000" w:themeColor="text1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 w:cstheme="minorHAnsi"/>
                  <w:color w:val="000000" w:themeColor="text1"/>
                  <w:sz w:val="32"/>
                  <w:szCs w:val="32"/>
                </w:rPr>
                <m:t>15</m:t>
              </m:r>
            </m:num>
            <m:den>
              <m:r>
                <w:rPr>
                  <w:rFonts w:ascii="Cambria Math" w:hAnsi="Cambria Math" w:cstheme="minorHAnsi"/>
                  <w:color w:val="000000" w:themeColor="text1"/>
                  <w:sz w:val="32"/>
                  <w:szCs w:val="32"/>
                </w:rPr>
                <m:t>10</m:t>
              </m:r>
            </m:den>
          </m:f>
          <m:r>
            <w:rPr>
              <w:rFonts w:ascii="Cambria Math" w:hAnsi="Cambria Math" w:cstheme="minorHAnsi"/>
              <w:color w:val="000000" w:themeColor="text1"/>
              <w:sz w:val="32"/>
              <w:szCs w:val="32"/>
            </w:rPr>
            <m:t>;</m:t>
          </m:r>
          <m:f>
            <m:fPr>
              <m:ctrlPr>
                <w:rPr>
                  <w:rFonts w:ascii="Cambria Math" w:hAnsi="Cambria Math" w:cstheme="minorHAnsi"/>
                  <w:i/>
                  <w:color w:val="000000" w:themeColor="text1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 w:cstheme="minorHAnsi"/>
                  <w:color w:val="000000" w:themeColor="text1"/>
                  <w:sz w:val="32"/>
                  <w:szCs w:val="32"/>
                </w:rPr>
                <m:t>150</m:t>
              </m:r>
            </m:num>
            <m:den>
              <m:r>
                <w:rPr>
                  <w:rFonts w:ascii="Cambria Math" w:hAnsi="Cambria Math" w:cstheme="minorHAnsi"/>
                  <w:color w:val="000000" w:themeColor="text1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hAnsi="Cambria Math" w:cstheme="minorHAnsi"/>
              <w:color w:val="000000" w:themeColor="text1"/>
              <w:sz w:val="32"/>
              <w:szCs w:val="32"/>
            </w:rPr>
            <m:t>;</m:t>
          </m:r>
          <m:f>
            <m:fPr>
              <m:ctrlPr>
                <w:rPr>
                  <w:rFonts w:ascii="Cambria Math" w:hAnsi="Cambria Math" w:cstheme="minorHAnsi"/>
                  <w:i/>
                  <w:color w:val="000000" w:themeColor="text1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 w:cstheme="minorHAnsi"/>
                  <w:color w:val="000000" w:themeColor="text1"/>
                  <w:sz w:val="32"/>
                  <w:szCs w:val="32"/>
                </w:rPr>
                <m:t>1</m:t>
              </m:r>
              <m:r>
                <w:rPr>
                  <w:rFonts w:ascii="Cambria Math" w:hAnsi="Cambria Math" w:cstheme="minorHAnsi"/>
                  <w:color w:val="000000" w:themeColor="text1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hAnsi="Cambria Math" w:cstheme="minorHAnsi"/>
                  <w:color w:val="000000" w:themeColor="text1"/>
                  <w:sz w:val="32"/>
                  <w:szCs w:val="32"/>
                </w:rPr>
                <m:t>100</m:t>
              </m:r>
            </m:den>
          </m:f>
        </m:oMath>
      </m:oMathPara>
    </w:p>
    <w:p w14:paraId="77E26A28" w14:textId="77777777" w:rsidR="00CD4BDF" w:rsidRDefault="00CD4BDF" w:rsidP="006308CB">
      <w:pPr>
        <w:rPr>
          <w:rFonts w:cstheme="minorHAnsi"/>
          <w:color w:val="000000" w:themeColor="text1"/>
          <w:sz w:val="32"/>
          <w:szCs w:val="32"/>
        </w:rPr>
      </w:pPr>
    </w:p>
    <w:p w14:paraId="1C9BEB14" w14:textId="217DB26E" w:rsidR="00915141" w:rsidRPr="00915141" w:rsidRDefault="00915141" w:rsidP="00915141">
      <w:pPr>
        <w:jc w:val="center"/>
        <w:rPr>
          <w:rFonts w:cstheme="minorHAnsi"/>
          <w:color w:val="000000" w:themeColor="text1"/>
          <w:sz w:val="40"/>
          <w:szCs w:val="40"/>
        </w:rPr>
      </w:pPr>
      <w:r w:rsidRPr="00915141">
        <w:rPr>
          <w:rFonts w:cstheme="minorHAnsi"/>
          <w:color w:val="000000" w:themeColor="text1"/>
          <w:sz w:val="40"/>
          <w:szCs w:val="40"/>
        </w:rPr>
        <w:t xml:space="preserve">. . . &lt; </w:t>
      </w:r>
      <w:r w:rsidRPr="00915141">
        <w:rPr>
          <w:rFonts w:cstheme="minorHAnsi"/>
          <w:color w:val="000000" w:themeColor="text1"/>
          <w:sz w:val="40"/>
          <w:szCs w:val="40"/>
        </w:rPr>
        <w:t xml:space="preserve">. . . &lt; . . . &lt; </w:t>
      </w:r>
      <w:r w:rsidRPr="00915141">
        <w:rPr>
          <w:rFonts w:cstheme="minorHAnsi"/>
          <w:color w:val="000000" w:themeColor="text1"/>
          <w:sz w:val="40"/>
          <w:szCs w:val="40"/>
        </w:rPr>
        <w:t xml:space="preserve"> </w:t>
      </w:r>
      <w:r w:rsidRPr="00915141">
        <w:rPr>
          <w:rFonts w:cstheme="minorHAnsi"/>
          <w:color w:val="000000" w:themeColor="text1"/>
          <w:sz w:val="40"/>
          <w:szCs w:val="40"/>
        </w:rPr>
        <w:t>. . .</w:t>
      </w:r>
    </w:p>
    <w:p w14:paraId="3159C8B5" w14:textId="24962DEB" w:rsidR="00915141" w:rsidRDefault="00915141" w:rsidP="00915141">
      <w:pPr>
        <w:rPr>
          <w:rFonts w:cstheme="minorHAnsi"/>
          <w:color w:val="000000" w:themeColor="text1"/>
          <w:sz w:val="32"/>
          <w:szCs w:val="32"/>
        </w:rPr>
      </w:pPr>
    </w:p>
    <w:p w14:paraId="15F4AE5D" w14:textId="5C75A4AA" w:rsidR="00915141" w:rsidRDefault="00915141" w:rsidP="00915141">
      <w:pPr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CD4BDF" w14:paraId="5666F6AD" w14:textId="77777777" w:rsidTr="00F375AC">
        <w:trPr>
          <w:trHeight w:val="132"/>
        </w:trPr>
        <w:tc>
          <w:tcPr>
            <w:tcW w:w="5240" w:type="dxa"/>
          </w:tcPr>
          <w:p w14:paraId="1DD96015" w14:textId="4C08A22B" w:rsidR="00CD4BDF" w:rsidRPr="00D96655" w:rsidRDefault="00CD4BDF" w:rsidP="00CD4BDF">
            <w:pPr>
              <w:rPr>
                <w:b/>
                <w:bCs/>
                <w:color w:val="0070C0"/>
                <w:sz w:val="32"/>
                <w:szCs w:val="32"/>
              </w:rPr>
            </w:pPr>
            <w:r w:rsidRPr="00CD4BDF">
              <w:rPr>
                <w:b/>
                <w:bCs/>
                <w:sz w:val="28"/>
                <w:szCs w:val="28"/>
              </w:rPr>
              <w:t>Comparer, ordonner des fractions décimales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747BE94" w14:textId="4105561F" w:rsidR="00CD4BDF" w:rsidRDefault="00CD4BDF" w:rsidP="00CD4BD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89</w:t>
            </w:r>
          </w:p>
        </w:tc>
      </w:tr>
    </w:tbl>
    <w:p w14:paraId="47122C8E" w14:textId="77777777" w:rsidR="00D14263" w:rsidRDefault="00D14263" w:rsidP="00D14263">
      <w:pPr>
        <w:spacing w:after="0"/>
        <w:rPr>
          <w:color w:val="0070C0"/>
          <w:sz w:val="28"/>
          <w:szCs w:val="28"/>
        </w:rPr>
      </w:pPr>
    </w:p>
    <w:p w14:paraId="36929D46" w14:textId="77777777" w:rsidR="00A94A40" w:rsidRDefault="00A94A40" w:rsidP="00A94A4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Compare </w:t>
      </w:r>
      <w:r w:rsidRPr="00CD4BDF">
        <w:rPr>
          <w:rFonts w:cstheme="minorHAnsi"/>
          <w:color w:val="000000" w:themeColor="text1"/>
          <w:sz w:val="32"/>
          <w:szCs w:val="32"/>
        </w:rPr>
        <w:t xml:space="preserve">avec le symbole &lt;,&gt; ou =. </w:t>
      </w:r>
    </w:p>
    <w:tbl>
      <w:tblPr>
        <w:tblStyle w:val="Grilledutableau"/>
        <w:tblW w:w="73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7"/>
        <w:gridCol w:w="2457"/>
        <w:gridCol w:w="2457"/>
      </w:tblGrid>
      <w:tr w:rsidR="00A94A40" w14:paraId="6406DC6E" w14:textId="77777777" w:rsidTr="006F13FA">
        <w:trPr>
          <w:trHeight w:val="1380"/>
        </w:trPr>
        <w:tc>
          <w:tcPr>
            <w:tcW w:w="2457" w:type="dxa"/>
            <w:vAlign w:val="center"/>
          </w:tcPr>
          <w:p w14:paraId="31A85D1F" w14:textId="77777777" w:rsidR="00A94A40" w:rsidRDefault="00A94A40" w:rsidP="006F13F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39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457" w:type="dxa"/>
            <w:vAlign w:val="center"/>
          </w:tcPr>
          <w:p w14:paraId="23094E2C" w14:textId="77777777" w:rsidR="00A94A40" w:rsidRDefault="00A94A40" w:rsidP="006F13F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135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100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99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2457" w:type="dxa"/>
            <w:vAlign w:val="center"/>
          </w:tcPr>
          <w:p w14:paraId="3708B4A5" w14:textId="77777777" w:rsidR="00A94A40" w:rsidRDefault="00A94A40" w:rsidP="006F13F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105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100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150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100</m:t>
                    </m:r>
                  </m:den>
                </m:f>
              </m:oMath>
            </m:oMathPara>
          </w:p>
        </w:tc>
      </w:tr>
      <w:tr w:rsidR="00A94A40" w14:paraId="4162FF4C" w14:textId="77777777" w:rsidTr="006F13FA">
        <w:trPr>
          <w:trHeight w:val="1380"/>
        </w:trPr>
        <w:tc>
          <w:tcPr>
            <w:tcW w:w="2457" w:type="dxa"/>
            <w:vAlign w:val="center"/>
          </w:tcPr>
          <w:p w14:paraId="76435487" w14:textId="77777777" w:rsidR="00A94A40" w:rsidRDefault="00A94A40" w:rsidP="006F13F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234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198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457" w:type="dxa"/>
            <w:vAlign w:val="center"/>
          </w:tcPr>
          <w:p w14:paraId="100EC6D1" w14:textId="77777777" w:rsidR="00A94A40" w:rsidRDefault="00A94A40" w:rsidP="006F13F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75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750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2457" w:type="dxa"/>
            <w:vAlign w:val="center"/>
          </w:tcPr>
          <w:p w14:paraId="21EDF880" w14:textId="77777777" w:rsidR="00A94A40" w:rsidRDefault="00A94A40" w:rsidP="006F13F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100</m:t>
                    </m:r>
                  </m:den>
                </m:f>
              </m:oMath>
            </m:oMathPara>
          </w:p>
        </w:tc>
      </w:tr>
      <w:tr w:rsidR="00A94A40" w14:paraId="5791B4FF" w14:textId="77777777" w:rsidTr="006F13FA">
        <w:trPr>
          <w:trHeight w:val="1380"/>
        </w:trPr>
        <w:tc>
          <w:tcPr>
            <w:tcW w:w="2457" w:type="dxa"/>
            <w:vAlign w:val="center"/>
          </w:tcPr>
          <w:p w14:paraId="0DE8D450" w14:textId="77777777" w:rsidR="00A94A40" w:rsidRDefault="00A94A40" w:rsidP="006F13F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105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100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150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2457" w:type="dxa"/>
            <w:vAlign w:val="center"/>
          </w:tcPr>
          <w:p w14:paraId="3825C267" w14:textId="77777777" w:rsidR="00A94A40" w:rsidRDefault="00A94A40" w:rsidP="006F13F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75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705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2457" w:type="dxa"/>
            <w:vAlign w:val="center"/>
          </w:tcPr>
          <w:p w14:paraId="1B9FABE2" w14:textId="77777777" w:rsidR="00A94A40" w:rsidRDefault="00A94A40" w:rsidP="006F13F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103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100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>…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130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100</m:t>
                    </m:r>
                  </m:den>
                </m:f>
              </m:oMath>
            </m:oMathPara>
          </w:p>
        </w:tc>
      </w:tr>
    </w:tbl>
    <w:p w14:paraId="0BD987D0" w14:textId="77777777" w:rsidR="00A94A40" w:rsidRDefault="00A94A40" w:rsidP="00A94A40">
      <w:pPr>
        <w:rPr>
          <w:rFonts w:cstheme="minorHAnsi"/>
          <w:color w:val="000000" w:themeColor="text1"/>
          <w:sz w:val="32"/>
          <w:szCs w:val="32"/>
        </w:rPr>
      </w:pPr>
    </w:p>
    <w:p w14:paraId="333BDCA1" w14:textId="77777777" w:rsidR="00A94A40" w:rsidRDefault="00A94A40" w:rsidP="00A94A4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Ordonne </w:t>
      </w:r>
      <w:r w:rsidRPr="00915141">
        <w:rPr>
          <w:rFonts w:cstheme="minorHAnsi"/>
          <w:color w:val="000000" w:themeColor="text1"/>
          <w:sz w:val="32"/>
          <w:szCs w:val="32"/>
        </w:rPr>
        <w:t>dans l’ordre croissant.</w:t>
      </w:r>
    </w:p>
    <w:p w14:paraId="1A8BCA75" w14:textId="77777777" w:rsidR="00A94A40" w:rsidRDefault="00A94A40" w:rsidP="00A94A40">
      <w:pPr>
        <w:rPr>
          <w:rFonts w:cstheme="minorHAnsi"/>
          <w:color w:val="000000" w:themeColor="text1"/>
          <w:sz w:val="32"/>
          <w:szCs w:val="32"/>
        </w:rPr>
      </w:pPr>
      <m:oMathPara>
        <m:oMath>
          <m:f>
            <m:fPr>
              <m:ctrlPr>
                <w:rPr>
                  <w:rFonts w:ascii="Cambria Math" w:hAnsi="Cambria Math" w:cstheme="minorHAnsi"/>
                  <w:i/>
                  <w:color w:val="000000" w:themeColor="text1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 w:cstheme="minorHAnsi"/>
                  <w:color w:val="000000" w:themeColor="text1"/>
                  <w:sz w:val="32"/>
                  <w:szCs w:val="32"/>
                </w:rPr>
                <m:t>105</m:t>
              </m:r>
            </m:num>
            <m:den>
              <m:r>
                <w:rPr>
                  <w:rFonts w:ascii="Cambria Math" w:hAnsi="Cambria Math" w:cstheme="minorHAnsi"/>
                  <w:color w:val="000000" w:themeColor="text1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hAnsi="Cambria Math" w:cstheme="minorHAnsi"/>
              <w:color w:val="000000" w:themeColor="text1"/>
              <w:sz w:val="32"/>
              <w:szCs w:val="32"/>
            </w:rPr>
            <m:t>;</m:t>
          </m:r>
          <m:f>
            <m:fPr>
              <m:ctrlPr>
                <w:rPr>
                  <w:rFonts w:ascii="Cambria Math" w:hAnsi="Cambria Math" w:cstheme="minorHAnsi"/>
                  <w:i/>
                  <w:color w:val="000000" w:themeColor="text1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 w:cstheme="minorHAnsi"/>
                  <w:color w:val="000000" w:themeColor="text1"/>
                  <w:sz w:val="32"/>
                  <w:szCs w:val="32"/>
                </w:rPr>
                <m:t>15</m:t>
              </m:r>
            </m:num>
            <m:den>
              <m:r>
                <w:rPr>
                  <w:rFonts w:ascii="Cambria Math" w:hAnsi="Cambria Math" w:cstheme="minorHAnsi"/>
                  <w:color w:val="000000" w:themeColor="text1"/>
                  <w:sz w:val="32"/>
                  <w:szCs w:val="32"/>
                </w:rPr>
                <m:t>10</m:t>
              </m:r>
            </m:den>
          </m:f>
          <m:r>
            <w:rPr>
              <w:rFonts w:ascii="Cambria Math" w:hAnsi="Cambria Math" w:cstheme="minorHAnsi"/>
              <w:color w:val="000000" w:themeColor="text1"/>
              <w:sz w:val="32"/>
              <w:szCs w:val="32"/>
            </w:rPr>
            <m:t>;</m:t>
          </m:r>
          <m:f>
            <m:fPr>
              <m:ctrlPr>
                <w:rPr>
                  <w:rFonts w:ascii="Cambria Math" w:hAnsi="Cambria Math" w:cstheme="minorHAnsi"/>
                  <w:i/>
                  <w:color w:val="000000" w:themeColor="text1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 w:cstheme="minorHAnsi"/>
                  <w:color w:val="000000" w:themeColor="text1"/>
                  <w:sz w:val="32"/>
                  <w:szCs w:val="32"/>
                </w:rPr>
                <m:t>150</m:t>
              </m:r>
            </m:num>
            <m:den>
              <m:r>
                <w:rPr>
                  <w:rFonts w:ascii="Cambria Math" w:hAnsi="Cambria Math" w:cstheme="minorHAnsi"/>
                  <w:color w:val="000000" w:themeColor="text1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hAnsi="Cambria Math" w:cstheme="minorHAnsi"/>
              <w:color w:val="000000" w:themeColor="text1"/>
              <w:sz w:val="32"/>
              <w:szCs w:val="32"/>
            </w:rPr>
            <m:t>;</m:t>
          </m:r>
          <m:f>
            <m:fPr>
              <m:ctrlPr>
                <w:rPr>
                  <w:rFonts w:ascii="Cambria Math" w:hAnsi="Cambria Math" w:cstheme="minorHAnsi"/>
                  <w:i/>
                  <w:color w:val="000000" w:themeColor="text1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 w:cstheme="minorHAnsi"/>
                  <w:color w:val="000000" w:themeColor="text1"/>
                  <w:sz w:val="32"/>
                  <w:szCs w:val="32"/>
                </w:rPr>
                <m:t>19</m:t>
              </m:r>
            </m:num>
            <m:den>
              <m:r>
                <w:rPr>
                  <w:rFonts w:ascii="Cambria Math" w:hAnsi="Cambria Math" w:cstheme="minorHAnsi"/>
                  <w:color w:val="000000" w:themeColor="text1"/>
                  <w:sz w:val="32"/>
                  <w:szCs w:val="32"/>
                </w:rPr>
                <m:t>100</m:t>
              </m:r>
            </m:den>
          </m:f>
        </m:oMath>
      </m:oMathPara>
    </w:p>
    <w:p w14:paraId="7FE2A64B" w14:textId="77777777" w:rsidR="00A94A40" w:rsidRDefault="00A94A40" w:rsidP="00A94A40">
      <w:pPr>
        <w:rPr>
          <w:rFonts w:cstheme="minorHAnsi"/>
          <w:color w:val="000000" w:themeColor="text1"/>
          <w:sz w:val="32"/>
          <w:szCs w:val="32"/>
        </w:rPr>
      </w:pPr>
    </w:p>
    <w:p w14:paraId="35128980" w14:textId="77777777" w:rsidR="00A94A40" w:rsidRPr="00915141" w:rsidRDefault="00A94A40" w:rsidP="00A94A40">
      <w:pPr>
        <w:jc w:val="center"/>
        <w:rPr>
          <w:rFonts w:cstheme="minorHAnsi"/>
          <w:color w:val="000000" w:themeColor="text1"/>
          <w:sz w:val="40"/>
          <w:szCs w:val="40"/>
        </w:rPr>
      </w:pPr>
      <w:r w:rsidRPr="00915141">
        <w:rPr>
          <w:rFonts w:cstheme="minorHAnsi"/>
          <w:color w:val="000000" w:themeColor="text1"/>
          <w:sz w:val="40"/>
          <w:szCs w:val="40"/>
        </w:rPr>
        <w:t>. . . &lt; . . . &lt; . . . &lt;  . . .</w:t>
      </w:r>
    </w:p>
    <w:p w14:paraId="2402EC3E" w14:textId="4643EAC7" w:rsidR="00D14263" w:rsidRPr="006308CB" w:rsidRDefault="00D14263" w:rsidP="00A94A40">
      <w:pPr>
        <w:rPr>
          <w:rFonts w:cstheme="minorHAnsi"/>
          <w:color w:val="000000" w:themeColor="text1"/>
          <w:sz w:val="32"/>
          <w:szCs w:val="32"/>
        </w:rPr>
      </w:pPr>
    </w:p>
    <w:sectPr w:rsidR="00D14263" w:rsidRPr="006308CB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E427E" w14:textId="77777777" w:rsidR="00942142" w:rsidRDefault="00942142" w:rsidP="00751F45">
      <w:pPr>
        <w:spacing w:after="0" w:line="240" w:lineRule="auto"/>
      </w:pPr>
      <w:r>
        <w:separator/>
      </w:r>
    </w:p>
  </w:endnote>
  <w:endnote w:type="continuationSeparator" w:id="0">
    <w:p w14:paraId="7C833F02" w14:textId="77777777" w:rsidR="00942142" w:rsidRDefault="00942142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410DA6BF" w:rsidR="00751F45" w:rsidRDefault="00751F45">
    <w:pPr>
      <w:pStyle w:val="Pieddepage"/>
    </w:pPr>
    <w:r>
      <w:t>MHM C</w:t>
    </w:r>
    <w:r w:rsidR="007A4460">
      <w:t>M1</w:t>
    </w:r>
    <w:r w:rsidR="007E5E16">
      <w:t xml:space="preserve">                                                                                                                                              MHM C</w:t>
    </w:r>
    <w:r w:rsidR="007A4460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891EC" w14:textId="77777777" w:rsidR="00942142" w:rsidRDefault="00942142" w:rsidP="00751F45">
      <w:pPr>
        <w:spacing w:after="0" w:line="240" w:lineRule="auto"/>
      </w:pPr>
      <w:r>
        <w:separator/>
      </w:r>
    </w:p>
  </w:footnote>
  <w:footnote w:type="continuationSeparator" w:id="0">
    <w:p w14:paraId="72619C76" w14:textId="77777777" w:rsidR="00942142" w:rsidRDefault="00942142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7C32EF"/>
    <w:multiLevelType w:val="hybridMultilevel"/>
    <w:tmpl w:val="518AA71E"/>
    <w:lvl w:ilvl="0" w:tplc="C3122A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29ED80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7C58C618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09855C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2305B1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DACADC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22B0090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1CEAD9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D8F83FFE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789200284">
    <w:abstractNumId w:val="0"/>
  </w:num>
  <w:num w:numId="2" w16cid:durableId="1882937781">
    <w:abstractNumId w:val="1"/>
  </w:num>
  <w:num w:numId="3" w16cid:durableId="562833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9D3"/>
    <w:rsid w:val="00026F54"/>
    <w:rsid w:val="00033E94"/>
    <w:rsid w:val="00044681"/>
    <w:rsid w:val="00057D90"/>
    <w:rsid w:val="000C58AB"/>
    <w:rsid w:val="0012429B"/>
    <w:rsid w:val="0013344C"/>
    <w:rsid w:val="00161E8F"/>
    <w:rsid w:val="001822CD"/>
    <w:rsid w:val="001B3BCA"/>
    <w:rsid w:val="001C4249"/>
    <w:rsid w:val="00210DC5"/>
    <w:rsid w:val="002468C6"/>
    <w:rsid w:val="002D1726"/>
    <w:rsid w:val="003751ED"/>
    <w:rsid w:val="0037614C"/>
    <w:rsid w:val="003848B7"/>
    <w:rsid w:val="003915C2"/>
    <w:rsid w:val="00391B3F"/>
    <w:rsid w:val="0039789F"/>
    <w:rsid w:val="003A03E4"/>
    <w:rsid w:val="003A338E"/>
    <w:rsid w:val="003E06B5"/>
    <w:rsid w:val="00400739"/>
    <w:rsid w:val="00402BAA"/>
    <w:rsid w:val="00461461"/>
    <w:rsid w:val="00491FD0"/>
    <w:rsid w:val="004A212C"/>
    <w:rsid w:val="00500BC3"/>
    <w:rsid w:val="005149D5"/>
    <w:rsid w:val="0051632F"/>
    <w:rsid w:val="00537615"/>
    <w:rsid w:val="005559F1"/>
    <w:rsid w:val="005E6D08"/>
    <w:rsid w:val="005E76E2"/>
    <w:rsid w:val="006237AE"/>
    <w:rsid w:val="006308CB"/>
    <w:rsid w:val="006A2A5D"/>
    <w:rsid w:val="00717E1A"/>
    <w:rsid w:val="00743E95"/>
    <w:rsid w:val="00751F45"/>
    <w:rsid w:val="00796373"/>
    <w:rsid w:val="007A4460"/>
    <w:rsid w:val="007E5E16"/>
    <w:rsid w:val="00831A7E"/>
    <w:rsid w:val="008A7E94"/>
    <w:rsid w:val="008C27D0"/>
    <w:rsid w:val="00915141"/>
    <w:rsid w:val="00920C32"/>
    <w:rsid w:val="00923930"/>
    <w:rsid w:val="00923F2E"/>
    <w:rsid w:val="009365D2"/>
    <w:rsid w:val="00942142"/>
    <w:rsid w:val="00946E6E"/>
    <w:rsid w:val="009501C2"/>
    <w:rsid w:val="00986CFE"/>
    <w:rsid w:val="00A43E70"/>
    <w:rsid w:val="00A94A40"/>
    <w:rsid w:val="00AB33B7"/>
    <w:rsid w:val="00AB611F"/>
    <w:rsid w:val="00AB634A"/>
    <w:rsid w:val="00AD2D67"/>
    <w:rsid w:val="00AD6AA5"/>
    <w:rsid w:val="00B0295B"/>
    <w:rsid w:val="00B650FD"/>
    <w:rsid w:val="00BD152E"/>
    <w:rsid w:val="00BF17E5"/>
    <w:rsid w:val="00C01E77"/>
    <w:rsid w:val="00C111AC"/>
    <w:rsid w:val="00C14F10"/>
    <w:rsid w:val="00C542EA"/>
    <w:rsid w:val="00C60208"/>
    <w:rsid w:val="00C94798"/>
    <w:rsid w:val="00CD4BDF"/>
    <w:rsid w:val="00D14263"/>
    <w:rsid w:val="00D4737F"/>
    <w:rsid w:val="00D96655"/>
    <w:rsid w:val="00DD5C41"/>
    <w:rsid w:val="00DD6757"/>
    <w:rsid w:val="00DE7D07"/>
    <w:rsid w:val="00DF5E5B"/>
    <w:rsid w:val="00E270C6"/>
    <w:rsid w:val="00E770F2"/>
    <w:rsid w:val="00F03079"/>
    <w:rsid w:val="00F23E2A"/>
    <w:rsid w:val="00F3219E"/>
    <w:rsid w:val="00F4740E"/>
    <w:rsid w:val="00F47876"/>
    <w:rsid w:val="00FC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A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A338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39</cp:revision>
  <dcterms:created xsi:type="dcterms:W3CDTF">2023-08-08T06:27:00Z</dcterms:created>
  <dcterms:modified xsi:type="dcterms:W3CDTF">2026-03-05T17:42:00Z</dcterms:modified>
</cp:coreProperties>
</file>